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B1" w:rsidRDefault="002E4AB1" w:rsidP="006A45E3">
      <w:pPr>
        <w:pStyle w:val="20"/>
        <w:shd w:val="clear" w:color="auto" w:fill="auto"/>
        <w:spacing w:line="240" w:lineRule="auto"/>
        <w:ind w:right="40" w:firstLine="567"/>
        <w:jc w:val="center"/>
        <w:rPr>
          <w:b/>
          <w:color w:val="000000"/>
          <w:sz w:val="24"/>
          <w:szCs w:val="24"/>
        </w:rPr>
      </w:pPr>
      <w:r w:rsidRPr="002E4AB1">
        <w:rPr>
          <w:b/>
          <w:color w:val="000000"/>
          <w:sz w:val="24"/>
          <w:szCs w:val="24"/>
        </w:rPr>
        <w:t>АННОТАЦИЯ К</w:t>
      </w:r>
      <w:r w:rsidR="00935DB0">
        <w:rPr>
          <w:b/>
          <w:color w:val="000000"/>
          <w:sz w:val="24"/>
          <w:szCs w:val="24"/>
        </w:rPr>
        <w:t xml:space="preserve"> РАБОЧЕЙ ПРОГРАММЕ ПО НЕМЕЦКОМУ ЯЗЫКУ</w:t>
      </w:r>
      <w:r w:rsidR="006A45E3">
        <w:rPr>
          <w:b/>
          <w:color w:val="000000"/>
          <w:sz w:val="24"/>
          <w:szCs w:val="24"/>
        </w:rPr>
        <w:t xml:space="preserve"> </w:t>
      </w:r>
    </w:p>
    <w:p w:rsidR="002E4AB1" w:rsidRDefault="002E4AB1" w:rsidP="006A45E3">
      <w:pPr>
        <w:pStyle w:val="20"/>
        <w:shd w:val="clear" w:color="auto" w:fill="auto"/>
        <w:spacing w:line="240" w:lineRule="auto"/>
        <w:ind w:right="40" w:firstLine="567"/>
        <w:jc w:val="center"/>
        <w:rPr>
          <w:b/>
          <w:color w:val="000000"/>
          <w:sz w:val="24"/>
          <w:szCs w:val="24"/>
        </w:rPr>
      </w:pPr>
    </w:p>
    <w:p w:rsidR="001645AB" w:rsidRPr="00935DB0" w:rsidRDefault="001645AB" w:rsidP="001645AB">
      <w:pPr>
        <w:pStyle w:val="20"/>
        <w:shd w:val="clear" w:color="auto" w:fill="auto"/>
        <w:spacing w:line="240" w:lineRule="auto"/>
        <w:ind w:right="40" w:firstLine="567"/>
        <w:rPr>
          <w:sz w:val="28"/>
          <w:szCs w:val="28"/>
        </w:rPr>
      </w:pPr>
      <w:r w:rsidRPr="00935DB0">
        <w:rPr>
          <w:color w:val="000000"/>
          <w:sz w:val="28"/>
          <w:szCs w:val="28"/>
        </w:rPr>
        <w:t>Рабочая програм</w:t>
      </w:r>
      <w:r w:rsidRPr="00935DB0">
        <w:rPr>
          <w:sz w:val="28"/>
          <w:szCs w:val="28"/>
        </w:rPr>
        <w:t>ма по немецкому языку для 9 класса</w:t>
      </w:r>
      <w:r w:rsidRPr="00935DB0">
        <w:rPr>
          <w:color w:val="000000"/>
          <w:sz w:val="28"/>
          <w:szCs w:val="28"/>
        </w:rPr>
        <w:t xml:space="preserve"> на 2013-2014 учебный год составлена на основе </w:t>
      </w:r>
      <w:r w:rsidR="00935DB0" w:rsidRPr="00935DB0">
        <w:rPr>
          <w:color w:val="000000"/>
          <w:sz w:val="28"/>
          <w:szCs w:val="28"/>
        </w:rPr>
        <w:t xml:space="preserve"> Федерального компонента государственного образовательного ст</w:t>
      </w:r>
      <w:r w:rsidR="006A45E3">
        <w:rPr>
          <w:color w:val="000000"/>
          <w:sz w:val="28"/>
          <w:szCs w:val="28"/>
        </w:rPr>
        <w:t>а</w:t>
      </w:r>
      <w:r w:rsidR="00935DB0" w:rsidRPr="00935DB0">
        <w:rPr>
          <w:color w:val="000000"/>
          <w:sz w:val="28"/>
          <w:szCs w:val="28"/>
        </w:rPr>
        <w:t>ндарта, программы общеобразовательных</w:t>
      </w:r>
      <w:r w:rsidR="006A45E3">
        <w:rPr>
          <w:color w:val="000000"/>
          <w:sz w:val="28"/>
          <w:szCs w:val="28"/>
        </w:rPr>
        <w:t xml:space="preserve"> </w:t>
      </w:r>
      <w:r w:rsidR="00935DB0" w:rsidRPr="00935DB0">
        <w:rPr>
          <w:color w:val="000000"/>
          <w:sz w:val="28"/>
          <w:szCs w:val="28"/>
        </w:rPr>
        <w:t xml:space="preserve">учреждений по немецкому языку (автор </w:t>
      </w:r>
      <w:proofErr w:type="spellStart"/>
      <w:r w:rsidR="00935DB0" w:rsidRPr="00935DB0">
        <w:rPr>
          <w:color w:val="000000"/>
          <w:sz w:val="28"/>
          <w:szCs w:val="28"/>
        </w:rPr>
        <w:t>И.Л.Бим</w:t>
      </w:r>
      <w:proofErr w:type="spellEnd"/>
      <w:r w:rsidR="00935DB0" w:rsidRPr="00935DB0">
        <w:rPr>
          <w:color w:val="000000"/>
          <w:sz w:val="28"/>
          <w:szCs w:val="28"/>
        </w:rPr>
        <w:t>), Москва, «Просвещение», 2008 год с учетом инструктивн</w:t>
      </w:r>
      <w:proofErr w:type="gramStart"/>
      <w:r w:rsidR="00935DB0" w:rsidRPr="00935DB0">
        <w:rPr>
          <w:color w:val="000000"/>
          <w:sz w:val="28"/>
          <w:szCs w:val="28"/>
        </w:rPr>
        <w:t>о-</w:t>
      </w:r>
      <w:proofErr w:type="gramEnd"/>
      <w:r w:rsidR="00935DB0" w:rsidRPr="00935DB0">
        <w:rPr>
          <w:color w:val="000000"/>
          <w:sz w:val="28"/>
          <w:szCs w:val="28"/>
        </w:rPr>
        <w:t xml:space="preserve"> методического письма  «О преподавании иностранных языков в 2013-2014 учебном году в общеобразовательных учреждениях Белгородской области.»</w:t>
      </w:r>
    </w:p>
    <w:p w:rsidR="001645AB" w:rsidRPr="00935DB0" w:rsidRDefault="001645AB" w:rsidP="001645AB">
      <w:pPr>
        <w:widowControl w:val="0"/>
        <w:shd w:val="clear" w:color="auto" w:fill="FFFFFF"/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935DB0">
        <w:rPr>
          <w:sz w:val="28"/>
          <w:szCs w:val="28"/>
        </w:rPr>
        <w:t>При реализации данной программы исполь</w:t>
      </w:r>
      <w:r w:rsidR="002E4AB1" w:rsidRPr="00935DB0">
        <w:rPr>
          <w:sz w:val="28"/>
          <w:szCs w:val="28"/>
        </w:rPr>
        <w:t>зуется  УМК для 9</w:t>
      </w:r>
      <w:r w:rsidRPr="00935DB0">
        <w:rPr>
          <w:sz w:val="28"/>
          <w:szCs w:val="28"/>
        </w:rPr>
        <w:t xml:space="preserve"> класса, авторы: И.Л. </w:t>
      </w:r>
      <w:proofErr w:type="spellStart"/>
      <w:r w:rsidRPr="00935DB0">
        <w:rPr>
          <w:sz w:val="28"/>
          <w:szCs w:val="28"/>
        </w:rPr>
        <w:t>Бим</w:t>
      </w:r>
      <w:proofErr w:type="spellEnd"/>
      <w:r w:rsidRPr="00935DB0">
        <w:rPr>
          <w:sz w:val="28"/>
          <w:szCs w:val="28"/>
        </w:rPr>
        <w:t xml:space="preserve">, </w:t>
      </w:r>
      <w:proofErr w:type="spellStart"/>
      <w:r w:rsidRPr="00935DB0">
        <w:rPr>
          <w:sz w:val="28"/>
          <w:szCs w:val="28"/>
        </w:rPr>
        <w:t>Л.В.Садомова</w:t>
      </w:r>
      <w:proofErr w:type="spellEnd"/>
      <w:r w:rsidRPr="00935DB0">
        <w:rPr>
          <w:sz w:val="28"/>
          <w:szCs w:val="28"/>
        </w:rPr>
        <w:t xml:space="preserve">, Л.М. </w:t>
      </w:r>
      <w:r w:rsidR="002E4AB1" w:rsidRPr="00935DB0">
        <w:rPr>
          <w:sz w:val="28"/>
          <w:szCs w:val="28"/>
        </w:rPr>
        <w:t>Санникова и др. Немецкий язык. 9</w:t>
      </w:r>
      <w:r w:rsidRPr="00935DB0">
        <w:rPr>
          <w:sz w:val="28"/>
          <w:szCs w:val="28"/>
        </w:rPr>
        <w:t xml:space="preserve"> </w:t>
      </w:r>
      <w:r w:rsidR="002E4AB1" w:rsidRPr="00935DB0">
        <w:rPr>
          <w:sz w:val="28"/>
          <w:szCs w:val="28"/>
        </w:rPr>
        <w:t xml:space="preserve">класс. Москва. </w:t>
      </w:r>
      <w:proofErr w:type="gramStart"/>
      <w:r w:rsidR="002E4AB1" w:rsidRPr="00935DB0">
        <w:rPr>
          <w:sz w:val="28"/>
          <w:szCs w:val="28"/>
        </w:rPr>
        <w:t>Просвещение. 2010</w:t>
      </w:r>
      <w:r w:rsidRPr="00935DB0">
        <w:rPr>
          <w:sz w:val="28"/>
          <w:szCs w:val="28"/>
        </w:rPr>
        <w:t xml:space="preserve"> год),  входящий в Федеральный перечень учебников, утверждённый Министерством образования и наук</w:t>
      </w:r>
      <w:r w:rsidR="002E4AB1" w:rsidRPr="00935DB0">
        <w:rPr>
          <w:sz w:val="28"/>
          <w:szCs w:val="28"/>
        </w:rPr>
        <w:t>и РФ.</w:t>
      </w:r>
      <w:proofErr w:type="gramEnd"/>
    </w:p>
    <w:p w:rsidR="001645AB" w:rsidRPr="00935DB0" w:rsidRDefault="001645AB" w:rsidP="002E4AB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5DB0">
        <w:rPr>
          <w:sz w:val="28"/>
          <w:szCs w:val="28"/>
        </w:rPr>
        <w:t xml:space="preserve">В соответствии с учебным планом </w:t>
      </w:r>
      <w:r w:rsidRPr="00935DB0">
        <w:rPr>
          <w:spacing w:val="-10"/>
          <w:sz w:val="28"/>
          <w:szCs w:val="28"/>
        </w:rPr>
        <w:t>МОУ «</w:t>
      </w:r>
      <w:r w:rsidR="002E4AB1" w:rsidRPr="00935DB0">
        <w:rPr>
          <w:spacing w:val="-10"/>
          <w:sz w:val="28"/>
          <w:szCs w:val="28"/>
        </w:rPr>
        <w:t>Зинаидинская основная общеобразовательная школа»</w:t>
      </w:r>
      <w:r w:rsidRPr="00935DB0">
        <w:rPr>
          <w:spacing w:val="-10"/>
          <w:sz w:val="28"/>
          <w:szCs w:val="28"/>
        </w:rPr>
        <w:t xml:space="preserve">  </w:t>
      </w:r>
      <w:r w:rsidRPr="00935DB0">
        <w:rPr>
          <w:sz w:val="28"/>
          <w:szCs w:val="28"/>
        </w:rPr>
        <w:t>на  2013-2</w:t>
      </w:r>
      <w:r w:rsidR="002E4AB1" w:rsidRPr="00935DB0">
        <w:rPr>
          <w:sz w:val="28"/>
          <w:szCs w:val="28"/>
        </w:rPr>
        <w:t>014 учебный год  программа для 9</w:t>
      </w:r>
      <w:r w:rsidRPr="00935DB0">
        <w:rPr>
          <w:sz w:val="28"/>
          <w:szCs w:val="28"/>
        </w:rPr>
        <w:t xml:space="preserve"> класса рассчитана  на 102 часа (3 часа в неделю).</w:t>
      </w:r>
      <w:proofErr w:type="gramStart"/>
      <w:r w:rsidRPr="00935DB0">
        <w:rPr>
          <w:sz w:val="28"/>
          <w:szCs w:val="28"/>
        </w:rPr>
        <w:t xml:space="preserve"> </w:t>
      </w:r>
      <w:r w:rsidRPr="00935DB0">
        <w:rPr>
          <w:bCs/>
          <w:iCs/>
          <w:sz w:val="28"/>
          <w:szCs w:val="28"/>
        </w:rPr>
        <w:t>.</w:t>
      </w:r>
      <w:proofErr w:type="gramEnd"/>
    </w:p>
    <w:p w:rsidR="001645AB" w:rsidRPr="00935DB0" w:rsidRDefault="001645AB" w:rsidP="002E4AB1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35DB0">
        <w:rPr>
          <w:rFonts w:eastAsia="Times New Roman"/>
          <w:sz w:val="28"/>
          <w:szCs w:val="28"/>
        </w:rPr>
        <w:t xml:space="preserve"> </w:t>
      </w:r>
      <w:r w:rsidRPr="00935DB0">
        <w:rPr>
          <w:color w:val="000000"/>
          <w:sz w:val="28"/>
          <w:szCs w:val="28"/>
        </w:rPr>
        <w:t xml:space="preserve">Преобладающей формой контроля являются контрольные работы по 4 видам речевой деятельности,  проводимые 1 раз в четверть, рассчитанные на 20минут, на контроль говорения отводится 1 час. Всего 4 комплексные контрольные работы по </w:t>
      </w:r>
      <w:proofErr w:type="spellStart"/>
      <w:r w:rsidRPr="00935DB0">
        <w:rPr>
          <w:color w:val="000000"/>
          <w:sz w:val="28"/>
          <w:szCs w:val="28"/>
        </w:rPr>
        <w:t>аудированию</w:t>
      </w:r>
      <w:proofErr w:type="spellEnd"/>
      <w:r w:rsidRPr="00935DB0">
        <w:rPr>
          <w:color w:val="000000"/>
          <w:sz w:val="28"/>
          <w:szCs w:val="28"/>
        </w:rPr>
        <w:t xml:space="preserve">, чтению, письму и говорению. Контрольные задания ориентированы на подготовку учащихся к сдаче ГИА по немецкому языку. В начале года предусмотрен вводный  контроль тестового характера. В конце учебного года осуществляется итоговый </w:t>
      </w:r>
      <w:r w:rsidR="002E4AB1" w:rsidRPr="00935DB0">
        <w:rPr>
          <w:color w:val="000000"/>
          <w:sz w:val="28"/>
          <w:szCs w:val="28"/>
        </w:rPr>
        <w:t xml:space="preserve"> тест.</w:t>
      </w:r>
    </w:p>
    <w:p w:rsidR="002E4AB1" w:rsidRPr="00935DB0" w:rsidRDefault="002E4AB1" w:rsidP="002E4AB1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35DB0">
        <w:rPr>
          <w:color w:val="000000"/>
          <w:sz w:val="28"/>
          <w:szCs w:val="28"/>
        </w:rPr>
        <w:t>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процесса.</w:t>
      </w:r>
    </w:p>
    <w:p w:rsidR="002E4AB1" w:rsidRPr="00935DB0" w:rsidRDefault="002E4AB1" w:rsidP="002E4AB1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5DB0">
        <w:rPr>
          <w:color w:val="000000"/>
          <w:sz w:val="28"/>
          <w:szCs w:val="28"/>
        </w:rPr>
        <w:t>Рабочая программа по немецкому языку предст</w:t>
      </w:r>
      <w:r w:rsidR="006A45E3">
        <w:rPr>
          <w:color w:val="000000"/>
          <w:sz w:val="28"/>
          <w:szCs w:val="28"/>
        </w:rPr>
        <w:t xml:space="preserve">авляет собой целостный документ, </w:t>
      </w:r>
      <w:r w:rsidRPr="00935DB0">
        <w:rPr>
          <w:color w:val="000000"/>
          <w:sz w:val="28"/>
          <w:szCs w:val="28"/>
        </w:rPr>
        <w:t xml:space="preserve"> </w:t>
      </w:r>
      <w:r w:rsidR="006A45E3">
        <w:rPr>
          <w:color w:val="000000"/>
          <w:sz w:val="28"/>
          <w:szCs w:val="28"/>
        </w:rPr>
        <w:t>в</w:t>
      </w:r>
      <w:r w:rsidRPr="00935DB0">
        <w:rPr>
          <w:color w:val="000000"/>
          <w:sz w:val="28"/>
          <w:szCs w:val="28"/>
        </w:rPr>
        <w:t>ключающий пять разделов: пояснительную записку, требования к уровню подготовки обуч</w:t>
      </w:r>
      <w:r w:rsidR="00935DB0" w:rsidRPr="00935DB0">
        <w:rPr>
          <w:color w:val="000000"/>
          <w:sz w:val="28"/>
          <w:szCs w:val="28"/>
        </w:rPr>
        <w:t xml:space="preserve">ающихся, </w:t>
      </w:r>
      <w:r w:rsidR="006A45E3">
        <w:rPr>
          <w:color w:val="000000"/>
          <w:sz w:val="28"/>
          <w:szCs w:val="28"/>
        </w:rPr>
        <w:t xml:space="preserve"> содержание тем учебного курса,  </w:t>
      </w:r>
      <w:r w:rsidR="00935DB0" w:rsidRPr="00935DB0">
        <w:rPr>
          <w:color w:val="000000"/>
          <w:sz w:val="28"/>
          <w:szCs w:val="28"/>
        </w:rPr>
        <w:t xml:space="preserve">учебно-тематическое планирование, перечень учебно-методического </w:t>
      </w:r>
      <w:proofErr w:type="gramStart"/>
      <w:r w:rsidR="00935DB0" w:rsidRPr="00935DB0">
        <w:rPr>
          <w:color w:val="000000"/>
          <w:sz w:val="28"/>
          <w:szCs w:val="28"/>
        </w:rPr>
        <w:t>обеспечении</w:t>
      </w:r>
      <w:proofErr w:type="gramEnd"/>
      <w:r w:rsidR="00935DB0" w:rsidRPr="00935DB0">
        <w:rPr>
          <w:color w:val="000000"/>
          <w:sz w:val="28"/>
          <w:szCs w:val="28"/>
        </w:rPr>
        <w:t>.</w:t>
      </w:r>
    </w:p>
    <w:p w:rsidR="001645AB" w:rsidRPr="00935DB0" w:rsidRDefault="001645AB" w:rsidP="001645AB">
      <w:pPr>
        <w:shd w:val="clear" w:color="auto" w:fill="FFFFFF"/>
        <w:tabs>
          <w:tab w:val="right" w:pos="180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25E9E" w:rsidRPr="00935DB0" w:rsidRDefault="00125E9E" w:rsidP="00AE3597">
      <w:pPr>
        <w:ind w:firstLine="567"/>
        <w:jc w:val="both"/>
        <w:rPr>
          <w:sz w:val="28"/>
          <w:szCs w:val="28"/>
        </w:rPr>
      </w:pPr>
    </w:p>
    <w:p w:rsidR="00935DB0" w:rsidRPr="00935DB0" w:rsidRDefault="00935DB0">
      <w:pPr>
        <w:ind w:firstLine="567"/>
        <w:jc w:val="both"/>
        <w:rPr>
          <w:sz w:val="28"/>
          <w:szCs w:val="28"/>
        </w:rPr>
      </w:pPr>
    </w:p>
    <w:sectPr w:rsidR="00935DB0" w:rsidRPr="00935DB0" w:rsidSect="005D2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346FA78"/>
    <w:lvl w:ilvl="0">
      <w:numFmt w:val="bullet"/>
      <w:lvlText w:val="*"/>
      <w:lvlJc w:val="left"/>
    </w:lvl>
  </w:abstractNum>
  <w:abstractNum w:abstractNumId="1">
    <w:nsid w:val="3CA82AED"/>
    <w:multiLevelType w:val="hybridMultilevel"/>
    <w:tmpl w:val="F662A90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13C4B05"/>
    <w:multiLevelType w:val="hybridMultilevel"/>
    <w:tmpl w:val="7DF2093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1C6"/>
    <w:rsid w:val="00001D0B"/>
    <w:rsid w:val="00020443"/>
    <w:rsid w:val="00050260"/>
    <w:rsid w:val="00084B8B"/>
    <w:rsid w:val="000B39B4"/>
    <w:rsid w:val="000B4BBF"/>
    <w:rsid w:val="000F6462"/>
    <w:rsid w:val="00121B44"/>
    <w:rsid w:val="00125E9E"/>
    <w:rsid w:val="001265E1"/>
    <w:rsid w:val="0013226D"/>
    <w:rsid w:val="0014006B"/>
    <w:rsid w:val="001417AA"/>
    <w:rsid w:val="001645AB"/>
    <w:rsid w:val="001670D2"/>
    <w:rsid w:val="001828D4"/>
    <w:rsid w:val="001A4AF0"/>
    <w:rsid w:val="001A7B00"/>
    <w:rsid w:val="001A7F26"/>
    <w:rsid w:val="001C7B15"/>
    <w:rsid w:val="00236EC4"/>
    <w:rsid w:val="00240EAD"/>
    <w:rsid w:val="002970AE"/>
    <w:rsid w:val="002E4AB1"/>
    <w:rsid w:val="003020C2"/>
    <w:rsid w:val="00344354"/>
    <w:rsid w:val="00364370"/>
    <w:rsid w:val="00380372"/>
    <w:rsid w:val="0046205C"/>
    <w:rsid w:val="00484114"/>
    <w:rsid w:val="004E6C08"/>
    <w:rsid w:val="004F1C60"/>
    <w:rsid w:val="004F5242"/>
    <w:rsid w:val="005070EC"/>
    <w:rsid w:val="00537220"/>
    <w:rsid w:val="005638A4"/>
    <w:rsid w:val="0058363A"/>
    <w:rsid w:val="005A6147"/>
    <w:rsid w:val="005A64FA"/>
    <w:rsid w:val="005A738D"/>
    <w:rsid w:val="005B4E2E"/>
    <w:rsid w:val="005C689C"/>
    <w:rsid w:val="005D01A6"/>
    <w:rsid w:val="005D0C84"/>
    <w:rsid w:val="005D290D"/>
    <w:rsid w:val="00617E11"/>
    <w:rsid w:val="0062295B"/>
    <w:rsid w:val="006261C7"/>
    <w:rsid w:val="006361C6"/>
    <w:rsid w:val="006742B7"/>
    <w:rsid w:val="0068312B"/>
    <w:rsid w:val="006A45E3"/>
    <w:rsid w:val="006C27AE"/>
    <w:rsid w:val="006C3F09"/>
    <w:rsid w:val="006C74D1"/>
    <w:rsid w:val="0072788B"/>
    <w:rsid w:val="00750DC4"/>
    <w:rsid w:val="00770CC5"/>
    <w:rsid w:val="007755CB"/>
    <w:rsid w:val="007C680A"/>
    <w:rsid w:val="007E7BBD"/>
    <w:rsid w:val="007F4C3A"/>
    <w:rsid w:val="0083747D"/>
    <w:rsid w:val="008731BE"/>
    <w:rsid w:val="008A40E5"/>
    <w:rsid w:val="008B603A"/>
    <w:rsid w:val="00931733"/>
    <w:rsid w:val="00935DB0"/>
    <w:rsid w:val="0097480A"/>
    <w:rsid w:val="009E7478"/>
    <w:rsid w:val="009F231A"/>
    <w:rsid w:val="009F24FC"/>
    <w:rsid w:val="00A616D5"/>
    <w:rsid w:val="00A63204"/>
    <w:rsid w:val="00A644E9"/>
    <w:rsid w:val="00A833A9"/>
    <w:rsid w:val="00AB165C"/>
    <w:rsid w:val="00AE3597"/>
    <w:rsid w:val="00B32146"/>
    <w:rsid w:val="00B4067B"/>
    <w:rsid w:val="00B43AA1"/>
    <w:rsid w:val="00B7607F"/>
    <w:rsid w:val="00B81B4D"/>
    <w:rsid w:val="00BB4E18"/>
    <w:rsid w:val="00BF43EA"/>
    <w:rsid w:val="00C00421"/>
    <w:rsid w:val="00C06187"/>
    <w:rsid w:val="00C62A46"/>
    <w:rsid w:val="00C7225C"/>
    <w:rsid w:val="00C83413"/>
    <w:rsid w:val="00C87224"/>
    <w:rsid w:val="00CA27BC"/>
    <w:rsid w:val="00D50747"/>
    <w:rsid w:val="00D81C63"/>
    <w:rsid w:val="00D8250A"/>
    <w:rsid w:val="00D9113F"/>
    <w:rsid w:val="00E24AFD"/>
    <w:rsid w:val="00E95428"/>
    <w:rsid w:val="00EA39F6"/>
    <w:rsid w:val="00F06B4E"/>
    <w:rsid w:val="00F06B65"/>
    <w:rsid w:val="00F14FFA"/>
    <w:rsid w:val="00F255D5"/>
    <w:rsid w:val="00F51572"/>
    <w:rsid w:val="00FB2268"/>
    <w:rsid w:val="00FC7A3D"/>
    <w:rsid w:val="00FE2076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1C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6361C6"/>
    <w:pPr>
      <w:tabs>
        <w:tab w:val="left" w:pos="8222"/>
      </w:tabs>
      <w:ind w:right="-1759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rsid w:val="004F52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F5242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rsid w:val="00B4067B"/>
    <w:pPr>
      <w:spacing w:before="100" w:beforeAutospacing="1" w:after="100" w:afterAutospacing="1"/>
    </w:pPr>
    <w:rPr>
      <w:rFonts w:eastAsia="Calibri"/>
    </w:rPr>
  </w:style>
  <w:style w:type="character" w:customStyle="1" w:styleId="2">
    <w:name w:val="Основной текст (2)_"/>
    <w:basedOn w:val="a0"/>
    <w:link w:val="20"/>
    <w:rsid w:val="00121B44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1B44"/>
    <w:pPr>
      <w:widowControl w:val="0"/>
      <w:shd w:val="clear" w:color="auto" w:fill="FFFFFF"/>
      <w:spacing w:line="269" w:lineRule="exact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93E1A-4004-452A-ABA0-7038D287B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231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Костинов</cp:lastModifiedBy>
  <cp:revision>3</cp:revision>
  <cp:lastPrinted>2011-09-08T07:59:00Z</cp:lastPrinted>
  <dcterms:created xsi:type="dcterms:W3CDTF">2013-10-19T20:01:00Z</dcterms:created>
  <dcterms:modified xsi:type="dcterms:W3CDTF">2014-04-03T23:07:00Z</dcterms:modified>
</cp:coreProperties>
</file>